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firstLine="567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Základní škola Staňkov, okres Domažlice, příspěvková organizace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Komenského 196, 34561 Staňkov, email: zsstankov@email.cz, tel. 379 410 611</w:t>
      </w:r>
    </w:p>
    <w:p w:rsidR="00000000" w:rsidDel="00000000" w:rsidP="00000000" w:rsidRDefault="00000000" w:rsidRPr="00000000" w14:paraId="00000003">
      <w:pPr>
        <w:spacing w:after="0" w:line="240" w:lineRule="auto"/>
        <w:ind w:left="284" w:hanging="284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Vnitřní řád školní družiny 2025/2026</w:t>
      </w:r>
    </w:p>
    <w:p w:rsidR="00000000" w:rsidDel="00000000" w:rsidP="00000000" w:rsidRDefault="00000000" w:rsidRPr="00000000" w14:paraId="00000004">
      <w:pPr>
        <w:spacing w:after="0" w:line="240" w:lineRule="auto"/>
        <w:ind w:left="284" w:hanging="284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1. Podrobnosti k výkonu práv a povinností žáků a jejich zákonných zástupců ve školském zařízení </w:t>
      </w:r>
    </w:p>
    <w:p w:rsidR="00000000" w:rsidDel="00000000" w:rsidP="00000000" w:rsidRDefault="00000000" w:rsidRPr="00000000" w14:paraId="00000005">
      <w:pPr>
        <w:spacing w:after="0" w:line="240" w:lineRule="auto"/>
        <w:ind w:left="284" w:hanging="284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 podrobnosti o pravidlech vzájemných vztahů se zaměstnanci ve školském zařízení</w:t>
      </w:r>
    </w:p>
    <w:p w:rsidR="00000000" w:rsidDel="00000000" w:rsidP="00000000" w:rsidRDefault="00000000" w:rsidRPr="00000000" w14:paraId="00000006">
      <w:pPr>
        <w:spacing w:after="0" w:line="240" w:lineRule="auto"/>
        <w:ind w:left="284" w:hanging="284"/>
        <w:rPr/>
      </w:pPr>
      <w:r w:rsidDel="00000000" w:rsidR="00000000" w:rsidRPr="00000000">
        <w:rPr>
          <w:u w:val="single"/>
          <w:rtl w:val="0"/>
        </w:rPr>
        <w:t xml:space="preserve">Žák má právo: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- na odpočinek a dodržování základních psychohygienických podmínek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- na ochranu před fyzickým a psychickým násilím a sociálně patologickými jevy</w:t>
        <w:br w:type="textWrapping"/>
        <w:t xml:space="preserve">- na zajištění dostatečného prostoru pro všestranný rozvoj osobnosti</w:t>
        <w:br w:type="textWrapping"/>
        <w:t xml:space="preserve">- na vyjádření vlastního názoru, svobodu myšlení a chování, jež je v souladu se zásadami společenského chování</w:t>
        <w:br w:type="textWrapping"/>
        <w:t xml:space="preserve">- na poskytnutí pomoci, pokud se ocitne v nesnázích nebo má-li nějaké problémy</w:t>
      </w:r>
    </w:p>
    <w:p w:rsidR="00000000" w:rsidDel="00000000" w:rsidP="00000000" w:rsidRDefault="00000000" w:rsidRPr="00000000" w14:paraId="00000007">
      <w:pPr>
        <w:spacing w:after="0" w:line="240" w:lineRule="auto"/>
        <w:ind w:left="284" w:hanging="28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284" w:hanging="284"/>
        <w:rPr/>
      </w:pPr>
      <w:r w:rsidDel="00000000" w:rsidR="00000000" w:rsidRPr="00000000">
        <w:rPr>
          <w:u w:val="single"/>
          <w:rtl w:val="0"/>
        </w:rPr>
        <w:t xml:space="preserve">Žák je povinen:</w:t>
      </w:r>
      <w:r w:rsidDel="00000000" w:rsidR="00000000" w:rsidRPr="00000000">
        <w:rPr>
          <w:rtl w:val="0"/>
        </w:rPr>
        <w:t xml:space="preserve"> </w:t>
        <w:br w:type="textWrapping"/>
        <w:t xml:space="preserve">- řádně docházet do školní družiny dle rozsahu docházky vyplněné v přihlášce do ŠD</w:t>
        <w:br w:type="textWrapping"/>
        <w:t xml:space="preserve">- plnit pokyny pedagogických pracovníků školní družiny a ostatních pracovníků školy</w:t>
        <w:br w:type="textWrapping"/>
        <w:t xml:space="preserve">- dodržovat vnitřní řád školní družiny a řád školy</w:t>
        <w:br w:type="textWrapping"/>
        <w:t xml:space="preserve">- pokud je ve škole a nejde do ŠD, předem vychovatelce předat písemnou  omluvenku od zákon. zástupce</w:t>
        <w:br w:type="textWrapping"/>
        <w:t xml:space="preserve">- neopouštět svévolně prostor školní družiny a nevzdalovat se z místa určeného k hrám</w:t>
        <w:br w:type="textWrapping"/>
        <w:t xml:space="preserve">- každý úraz, poranění či zdravotní indispozici, k níž dojde ve školní družině, </w:t>
      </w:r>
      <w:r w:rsidDel="00000000" w:rsidR="00000000" w:rsidRPr="00000000">
        <w:rPr>
          <w:b w:val="1"/>
          <w:rtl w:val="0"/>
        </w:rPr>
        <w:t xml:space="preserve">okamžitě </w:t>
      </w:r>
      <w:r w:rsidDel="00000000" w:rsidR="00000000" w:rsidRPr="00000000">
        <w:rPr>
          <w:rtl w:val="0"/>
        </w:rPr>
        <w:t xml:space="preserve">nahlásit vychovatelce,   </w:t>
        <w:br w:type="textWrapping"/>
        <w:t xml:space="preserve">  která poskytne potřebnou péči, uvědomí vedení školy a zákonné zástupce, následně zapíše do knihy úrazů (ZŠ)</w:t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0" w:line="240" w:lineRule="auto"/>
        <w:ind w:left="284" w:hanging="284"/>
        <w:rPr/>
      </w:pPr>
      <w:r w:rsidDel="00000000" w:rsidR="00000000" w:rsidRPr="00000000">
        <w:rPr>
          <w:rtl w:val="0"/>
        </w:rPr>
        <w:t xml:space="preserve">      - neprodleně ohlásit vychovatelce školní družiny ztrátu či poškození osobní věci, v ten den, kdy ke ztrátě či  </w:t>
        <w:br w:type="textWrapping"/>
        <w:t xml:space="preserve">   poškození došlo</w:t>
        <w:br w:type="textWrapping"/>
        <w:t xml:space="preserve">- chovat se tak, aby neohrozil bezpečnost a zdraví své i spolužáků</w:t>
        <w:br w:type="textWrapping"/>
        <w:t xml:space="preserve">- nenosit do družiny věci, které mohou ohrozit zdraví, způsobit úraz</w:t>
        <w:br w:type="textWrapping"/>
        <w:t xml:space="preserve">- chovat se tak, aby nezpůsobil škodu na majetku ŠD (vnitřní zařízení a vybavení) nebo věcech jiného žáka</w:t>
        <w:br w:type="textWrapping"/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0" w:line="240" w:lineRule="auto"/>
        <w:ind w:left="284" w:hanging="284"/>
        <w:rPr>
          <w:color w:val="000000"/>
        </w:rPr>
      </w:pPr>
      <w:r w:rsidDel="00000000" w:rsidR="00000000" w:rsidRPr="00000000">
        <w:rPr>
          <w:u w:val="single"/>
          <w:rtl w:val="0"/>
        </w:rPr>
        <w:t xml:space="preserve">Zákonný zástupce má právo:</w:t>
      </w:r>
      <w:r w:rsidDel="00000000" w:rsidR="00000000" w:rsidRPr="00000000">
        <w:rPr>
          <w:rtl w:val="0"/>
        </w:rPr>
        <w:br w:type="textWrapping"/>
        <w:t xml:space="preserve">- seznámit se se všemi předpisy vztahujícími se k pobytu a činnosti dítěte ve školní družině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color w:val="000000"/>
          <w:rtl w:val="0"/>
        </w:rPr>
        <w:t xml:space="preserve"> být  informován o vzdělávání žáka, jeho průběhu, výsledcích a chování v ŠD </w:t>
        <w:br w:type="textWrapping"/>
        <w:t xml:space="preserve">- na konzultace s vychovatelkou a ostatními pedagogickými pracovníky školy</w:t>
        <w:br w:type="textWrapping"/>
        <w:t xml:space="preserve">- být informován o akcích ŠD </w:t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0" w:line="240" w:lineRule="auto"/>
        <w:ind w:left="284" w:hanging="284"/>
        <w:rPr/>
      </w:pPr>
      <w:r w:rsidDel="00000000" w:rsidR="00000000" w:rsidRPr="00000000">
        <w:rPr>
          <w:color w:val="000000"/>
          <w:rtl w:val="0"/>
        </w:rPr>
        <w:t xml:space="preserve">      - obracet se na vychovatelku se svými náměty a podněty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0" w:line="240" w:lineRule="auto"/>
        <w:ind w:left="284" w:hanging="284"/>
        <w:rPr/>
      </w:pPr>
      <w:r w:rsidDel="00000000" w:rsidR="00000000" w:rsidRPr="00000000">
        <w:rPr>
          <w:u w:val="single"/>
          <w:rtl w:val="0"/>
        </w:rPr>
        <w:t xml:space="preserve">Zákonný zástupce je povinen: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5"/>
        </w:tabs>
        <w:spacing w:after="0" w:line="240" w:lineRule="auto"/>
        <w:ind w:left="285" w:hanging="285"/>
        <w:rPr/>
      </w:pPr>
      <w:r w:rsidDel="00000000" w:rsidR="00000000" w:rsidRPr="00000000">
        <w:rPr>
          <w:rtl w:val="0"/>
        </w:rPr>
        <w:t xml:space="preserve">     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řádně a pravdivě vyplnit přihlášku do ŠD s rozsahem docházky, dostupným tel. kontaktem, způsobem odchodu žáka ze školní družiny, kým bude žák vyzvedáván, upozorněním na zdravotní omezení žáka, pravidelně užívanými léky </w:t>
        <w:br w:type="textWrapping"/>
        <w:t xml:space="preserve">- na vyzvání ředitele školy nebo školského zařízení se osobně zúčastnit projednání závažných otázek týkajících se výchovy a vzdělávání žáka</w:t>
        <w:br w:type="textWrapping"/>
        <w:t xml:space="preserve">- uhradit úplatu za zájmové vzdělávání žáka ve školní družině do data splatnosti</w:t>
        <w:br w:type="textWrapping"/>
        <w:t xml:space="preserve">- vyzvednout své dítě nejdéle do ukončení provozu ŠD. Pokud si jej nestihne vyzvednout, </w:t>
      </w:r>
      <w:r w:rsidDel="00000000" w:rsidR="00000000" w:rsidRPr="00000000">
        <w:rPr>
          <w:b w:val="1"/>
          <w:rtl w:val="0"/>
        </w:rPr>
        <w:t xml:space="preserve">neprodleně</w:t>
      </w:r>
      <w:r w:rsidDel="00000000" w:rsidR="00000000" w:rsidRPr="00000000">
        <w:rPr>
          <w:rtl w:val="0"/>
        </w:rPr>
        <w:t xml:space="preserve"> informuje vychovatelku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0" w:line="240" w:lineRule="auto"/>
        <w:ind w:left="285" w:hanging="285"/>
        <w:rPr/>
      </w:pPr>
      <w:r w:rsidDel="00000000" w:rsidR="00000000" w:rsidRPr="00000000">
        <w:rPr>
          <w:rtl w:val="0"/>
        </w:rPr>
        <w:t xml:space="preserve">      - nahlásit změny kontaktních telefonních čísel pro případ úrazu, nemoci žáka, mimořádné situace (popř. další</w:t>
        <w:br w:type="textWrapping"/>
        <w:t xml:space="preserve">  důležitá tel. čísla)</w:t>
      </w:r>
    </w:p>
    <w:p w:rsidR="00000000" w:rsidDel="00000000" w:rsidP="00000000" w:rsidRDefault="00000000" w:rsidRPr="00000000" w14:paraId="0000000F">
      <w:pPr>
        <w:spacing w:after="0" w:line="240" w:lineRule="auto"/>
        <w:ind w:left="285" w:hanging="285"/>
        <w:rPr/>
      </w:pPr>
      <w:r w:rsidDel="00000000" w:rsidR="00000000" w:rsidRPr="00000000">
        <w:rPr>
          <w:rtl w:val="0"/>
        </w:rPr>
        <w:t xml:space="preserve">      - v případě odchodu žáka ze ŠD v jinou dobu, než je uvedeno v přihlášce, oznámit uvolnění vždy</w:t>
      </w:r>
      <w:r w:rsidDel="00000000" w:rsidR="00000000" w:rsidRPr="00000000">
        <w:rPr>
          <w:b w:val="1"/>
          <w:rtl w:val="0"/>
        </w:rPr>
        <w:t xml:space="preserve"> písemně</w:t>
        <w:br w:type="textWrapping"/>
      </w:r>
      <w:r w:rsidDel="00000000" w:rsidR="00000000" w:rsidRPr="00000000">
        <w:rPr>
          <w:rtl w:val="0"/>
        </w:rPr>
        <w:t xml:space="preserve">- oznámit písemně nejpozději den předem výjimečné přijetí do ŠD, než bylo uvedeno v přihlášce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- písemně předem oznámit aktuální změnu v docházce žáka do ŠD - např. při zkrácené výuce, odpadnutí kroužku, školní akci, náhradní hodině v ZUŠ a upřesnit příchod a odchod žáka v tento den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- dlouhodobou změnu příchodu-odchodu nutno zapsat do přihlášky ŠD</w:t>
      </w:r>
    </w:p>
    <w:p w:rsidR="00000000" w:rsidDel="00000000" w:rsidP="00000000" w:rsidRDefault="00000000" w:rsidRPr="00000000" w14:paraId="00000010">
      <w:pPr>
        <w:spacing w:after="0" w:line="240" w:lineRule="auto"/>
        <w:ind w:left="284" w:hanging="284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Pravidla vzájemných vztahů se zaměstnanci ve školském zařízení</w:t>
      </w:r>
      <w:r w:rsidDel="00000000" w:rsidR="00000000" w:rsidRPr="00000000">
        <w:rPr>
          <w:rtl w:val="0"/>
        </w:rPr>
        <w:br w:type="textWrapping"/>
        <w:t xml:space="preserve">     - žáci, pracovníci školského zařízení a zákonní zástupci se navzájem respektují, při vzájemném styku dodržují </w:t>
        <w:br w:type="textWrapping"/>
        <w:t xml:space="preserve">    zásady kulturního chování, při komunikaci nepoužívají vulgární výrazy, zdvořile se oslovují, při setkání se  </w:t>
        <w:br w:type="textWrapping"/>
        <w:t xml:space="preserve">    zdraví v souladu s pravidly společenského chování</w:t>
        <w:br w:type="textWrapping"/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2. Provoz a vnitřní režim školní družiny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Ve dnech školního vyučování: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284"/>
        <w:rPr/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ranní provoz: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6:15 – 7:35</w:t>
      </w:r>
      <w:r w:rsidDel="00000000" w:rsidR="00000000" w:rsidRPr="00000000">
        <w:rPr>
          <w:rtl w:val="0"/>
        </w:rPr>
        <w:t xml:space="preserve"> hodin </w:t>
        <w:tab/>
      </w:r>
    </w:p>
    <w:p w:rsidR="00000000" w:rsidDel="00000000" w:rsidP="00000000" w:rsidRDefault="00000000" w:rsidRPr="00000000" w14:paraId="00000013">
      <w:pPr>
        <w:spacing w:after="0" w:line="240" w:lineRule="auto"/>
        <w:ind w:firstLine="284"/>
        <w:rPr/>
      </w:pPr>
      <w:bookmarkStart w:colFirst="0" w:colLast="0" w:name="_heading=h.tvoe1j81q54r" w:id="1"/>
      <w:bookmarkEnd w:id="1"/>
      <w:r w:rsidDel="00000000" w:rsidR="00000000" w:rsidRPr="00000000">
        <w:rPr>
          <w:rtl w:val="0"/>
        </w:rPr>
        <w:t xml:space="preserve">(v 6:15 hod. vychovatelka otevírá budovu školy a vyčkává v šatně  na příchod žáků. V 6:25 hod. společně odcházejí do oddělení.   Od 6:25 hod. docházejí žáci do oddělení samostatně. Dohled na chodbě zajištěn. Příchod nejpozději v 7:20 hod.)                                                   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bookmarkStart w:colFirst="0" w:colLast="0" w:name="_heading=h.1p3usxe6arxr" w:id="2"/>
      <w:bookmarkEnd w:id="2"/>
      <w:r w:rsidDel="00000000" w:rsidR="00000000" w:rsidRPr="00000000">
        <w:rPr>
          <w:rtl w:val="0"/>
        </w:rPr>
        <w:t xml:space="preserve"> v době 6:15 – 7:00 hod. docházejí žáci do 1. oddělení Lišáci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720" w:hanging="360"/>
        <w:rPr>
          <w:u w:val="none"/>
        </w:rPr>
      </w:pPr>
      <w:bookmarkStart w:colFirst="0" w:colLast="0" w:name="_heading=h.2s4bkh64vl9j" w:id="3"/>
      <w:bookmarkEnd w:id="3"/>
      <w:r w:rsidDel="00000000" w:rsidR="00000000" w:rsidRPr="00000000">
        <w:rPr>
          <w:rtl w:val="0"/>
        </w:rPr>
        <w:t xml:space="preserve"> v době 7:00 – 7:20 hod. docházejí žáci do 2. oddělení Bobři</w:t>
        <w:br w:type="textWrapping"/>
        <w:t xml:space="preserve">                                    </w:t>
      </w:r>
    </w:p>
    <w:p w:rsidR="00000000" w:rsidDel="00000000" w:rsidP="00000000" w:rsidRDefault="00000000" w:rsidRPr="00000000" w14:paraId="00000016">
      <w:pPr>
        <w:spacing w:after="0" w:line="240" w:lineRule="auto"/>
        <w:ind w:firstLine="284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odpolední provoz: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11:35 – 16:00</w:t>
      </w:r>
      <w:r w:rsidDel="00000000" w:rsidR="00000000" w:rsidRPr="00000000">
        <w:rPr>
          <w:rtl w:val="0"/>
        </w:rPr>
        <w:t xml:space="preserve"> hodin</w:t>
      </w:r>
    </w:p>
    <w:p w:rsidR="00000000" w:rsidDel="00000000" w:rsidP="00000000" w:rsidRDefault="00000000" w:rsidRPr="00000000" w14:paraId="00000017">
      <w:pPr>
        <w:spacing w:after="0" w:line="240" w:lineRule="auto"/>
        <w:ind w:firstLine="284"/>
        <w:rPr/>
      </w:pPr>
      <w:r w:rsidDel="00000000" w:rsidR="00000000" w:rsidRPr="00000000">
        <w:rPr>
          <w:rtl w:val="0"/>
        </w:rPr>
        <w:t xml:space="preserve">Žáci docházejí do školní družiny ihned po skončení vyučování pod dohledem učitele, popř. sami po obědě v jídelně. Dohled na chodbách zajištěn. Na školní zájmové kroužky odchází žáci samostatně.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284"/>
          <w:tab w:val="left" w:leader="none" w:pos="1560"/>
        </w:tabs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 době 13:45 – 14:45 hodin vycházka, plánovaná činnost, akce… V této době </w:t>
      </w:r>
      <w:r w:rsidDel="00000000" w:rsidR="00000000" w:rsidRPr="00000000">
        <w:rPr>
          <w:b w:val="1"/>
          <w:rtl w:val="0"/>
        </w:rPr>
        <w:t xml:space="preserve">není možný příchod a odchod</w:t>
      </w:r>
      <w:r w:rsidDel="00000000" w:rsidR="00000000" w:rsidRPr="00000000">
        <w:rPr>
          <w:rtl w:val="0"/>
        </w:rPr>
        <w:t xml:space="preserve"> do zájmových kroužků, ZUŠ a domů.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Mimo tuto dobu jsou žáci vyzvedáváni prostřednictvím videotelefonu v příslušném oddělení.</w:t>
      </w:r>
    </w:p>
    <w:p w:rsidR="00000000" w:rsidDel="00000000" w:rsidP="00000000" w:rsidRDefault="00000000" w:rsidRPr="00000000" w14:paraId="00000019">
      <w:pPr>
        <w:spacing w:after="0" w:line="240" w:lineRule="auto"/>
        <w:ind w:firstLine="284"/>
        <w:rPr>
          <w:color w:val="0070c0"/>
          <w:shd w:fill="ffe599" w:val="clear"/>
        </w:rPr>
      </w:pPr>
      <w:r w:rsidDel="00000000" w:rsidR="00000000" w:rsidRPr="00000000">
        <w:rPr>
          <w:rtl w:val="0"/>
        </w:rPr>
        <w:t xml:space="preserve">                                       </w:t>
        <w:br w:type="textWrapping"/>
      </w:r>
      <w:r w:rsidDel="00000000" w:rsidR="00000000" w:rsidRPr="00000000">
        <w:rPr>
          <w:rtl w:val="0"/>
        </w:rPr>
        <w:t xml:space="preserve">Odpolední provoz jednotlivých oddělení:</w:t>
      </w:r>
      <w:r w:rsidDel="00000000" w:rsidR="00000000" w:rsidRPr="00000000">
        <w:rPr>
          <w:shd w:fill="ffe599" w:val="clear"/>
          <w:rtl w:val="0"/>
        </w:rPr>
        <w:t xml:space="preserve"> </w:t>
      </w:r>
      <w:r w:rsidDel="00000000" w:rsidR="00000000" w:rsidRPr="00000000">
        <w:rPr>
          <w:color w:val="0070c0"/>
          <w:shd w:fill="ffe599" w:val="clear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="240" w:lineRule="auto"/>
        <w:ind w:firstLine="284"/>
        <w:rPr>
          <w:color w:val="ff000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1.oddělení:</w:t>
        <w:br w:type="textWrapping"/>
      </w:r>
      <w:r w:rsidDel="00000000" w:rsidR="00000000" w:rsidRPr="00000000">
        <w:rPr>
          <w:rtl w:val="0"/>
        </w:rPr>
        <w:t xml:space="preserve">Pondělí </w:t>
        <w:tab/>
        <w:t xml:space="preserve">11:35 – 16:00.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Úterý </w:t>
        <w:tab/>
        <w:tab/>
        <w:t xml:space="preserve">11:35 – 15:30, poté žáci přecházejí do 4. oddělení</w:t>
        <w:br w:type="textWrapping"/>
        <w:t xml:space="preserve">Středa </w:t>
        <w:tab/>
        <w:tab/>
        <w:t xml:space="preserve">11:35 - 15:00, 15:00 – 16:00 </w:t>
      </w:r>
      <w:r w:rsidDel="00000000" w:rsidR="00000000" w:rsidRPr="00000000">
        <w:rPr>
          <w:b w:val="1"/>
          <w:rtl w:val="0"/>
        </w:rPr>
        <w:t xml:space="preserve">Pohybové hry.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240" w:lineRule="auto"/>
        <w:ind w:left="288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Žáci, kteří nemají zájem, přecházejí v 15:00 do 4. oddělení.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Čtvrtek, pátek </w:t>
        <w:tab/>
        <w:t xml:space="preserve">11:35 – 16:00.      </w:t>
        <w:br w:type="textWrapping"/>
      </w:r>
      <w:r w:rsidDel="00000000" w:rsidR="00000000" w:rsidRPr="00000000">
        <w:rPr>
          <w:shd w:fill="ffe599" w:val="clear"/>
          <w:rtl w:val="0"/>
        </w:rPr>
        <w:t xml:space="preserve">                           </w:t>
        <w:br w:type="textWrapping"/>
      </w:r>
      <w:r w:rsidDel="00000000" w:rsidR="00000000" w:rsidRPr="00000000">
        <w:rPr>
          <w:b w:val="1"/>
          <w:rtl w:val="0"/>
        </w:rPr>
        <w:t xml:space="preserve">2.oddělení:</w:t>
      </w:r>
      <w:r w:rsidDel="00000000" w:rsidR="00000000" w:rsidRPr="00000000">
        <w:rPr>
          <w:rtl w:val="0"/>
        </w:rPr>
        <w:br w:type="textWrapping"/>
        <w:t xml:space="preserve">Pondělí </w:t>
        <w:tab/>
        <w:t xml:space="preserve">11:35 – 15:35, poté žáci přecházejí do 1. oddělení</w:t>
        <w:br w:type="textWrapping"/>
        <w:t xml:space="preserve">Úterý </w:t>
        <w:tab/>
        <w:tab/>
        <w:t xml:space="preserve">11:35 - 16:00, 15:00 - 16:00 </w:t>
      </w:r>
      <w:r w:rsidDel="00000000" w:rsidR="00000000" w:rsidRPr="00000000">
        <w:rPr>
          <w:b w:val="1"/>
          <w:rtl w:val="0"/>
        </w:rPr>
        <w:t xml:space="preserve">Deskové hry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</w:t>
        <w:br w:type="textWrapping"/>
        <w:tab/>
        <w:tab/>
        <w:tab/>
        <w:tab/>
        <w:tab/>
        <w:t xml:space="preserve">     Žáci, kteří nemají zájem, přecházejí v 15:00 do 4. oddělení.</w:t>
        <w:br w:type="textWrapping"/>
      </w:r>
      <w:r w:rsidDel="00000000" w:rsidR="00000000" w:rsidRPr="00000000">
        <w:rPr>
          <w:rtl w:val="0"/>
        </w:rPr>
        <w:t xml:space="preserve">Středa </w:t>
        <w:tab/>
        <w:tab/>
        <w:t xml:space="preserve">11:35 - 15:35, poté žáci přecházejí ve středu do 4. oddělení.</w:t>
        <w:br w:type="textWrapping"/>
        <w:t xml:space="preserve">Čtvrtek a pátek 11:35 – 15:35, poté žáci přecházejí do 1. oddělení.</w:t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bookmarkStart w:colFirst="0" w:colLast="0" w:name="_heading=h.gjdgxs" w:id="4"/>
      <w:bookmarkEnd w:id="4"/>
      <w:r w:rsidDel="00000000" w:rsidR="00000000" w:rsidRPr="00000000">
        <w:rPr>
          <w:b w:val="1"/>
          <w:rtl w:val="0"/>
        </w:rPr>
        <w:t xml:space="preserve">3.oddělení:</w:t>
        <w:br w:type="textWrapping"/>
      </w:r>
      <w:r w:rsidDel="00000000" w:rsidR="00000000" w:rsidRPr="00000000">
        <w:rPr>
          <w:rtl w:val="0"/>
        </w:rPr>
        <w:t xml:space="preserve">Pondělí </w:t>
        <w:tab/>
        <w:t xml:space="preserve">11:35 – 15:35, poté žáci přecházejí do 1. oddělení. </w:t>
        <w:br w:type="textWrapping"/>
        <w:t xml:space="preserve">Úterý, středa </w:t>
        <w:tab/>
        <w:t xml:space="preserve">11:35 – 15:35, poté žáci přecházejí do 4. oddělení.</w:t>
        <w:br w:type="textWrapping"/>
        <w:t xml:space="preserve">Čtvrtek </w:t>
        <w:tab/>
        <w:t xml:space="preserve">12:30 - 16:00, 15:00 - 16:00 </w:t>
      </w:r>
      <w:r w:rsidDel="00000000" w:rsidR="00000000" w:rsidRPr="00000000">
        <w:rPr>
          <w:b w:val="1"/>
          <w:rtl w:val="0"/>
        </w:rPr>
        <w:t xml:space="preserve">Relax pro tělo i pro duši</w:t>
      </w:r>
      <w:r w:rsidDel="00000000" w:rsidR="00000000" w:rsidRPr="00000000">
        <w:rPr>
          <w:rtl w:val="0"/>
        </w:rPr>
        <w:t xml:space="preserve">.  </w:t>
        <w:br w:type="textWrapping"/>
        <w:tab/>
        <w:tab/>
        <w:tab/>
        <w:tab/>
        <w:tab/>
        <w:t xml:space="preserve">      </w:t>
      </w:r>
      <w:r w:rsidDel="00000000" w:rsidR="00000000" w:rsidRPr="00000000">
        <w:rPr>
          <w:sz w:val="20"/>
          <w:szCs w:val="20"/>
          <w:rtl w:val="0"/>
        </w:rPr>
        <w:t xml:space="preserve">Žáci, kteří nemají zájem, přecházejí v 15:00 do 1. oddělení.</w:t>
        <w:br w:type="textWrapping"/>
      </w:r>
      <w:r w:rsidDel="00000000" w:rsidR="00000000" w:rsidRPr="00000000">
        <w:rPr>
          <w:rtl w:val="0"/>
        </w:rPr>
        <w:t xml:space="preserve">Pátek </w:t>
        <w:tab/>
        <w:tab/>
        <w:t xml:space="preserve">11:35 - 15:35 přecházejí do 1. oddělení.</w:t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4.oddělení:</w:t>
        <w:br w:type="textWrapping"/>
      </w:r>
      <w:r w:rsidDel="00000000" w:rsidR="00000000" w:rsidRPr="00000000">
        <w:rPr>
          <w:rtl w:val="0"/>
        </w:rPr>
        <w:t xml:space="preserve">Pondělí </w:t>
        <w:tab/>
        <w:t xml:space="preserve">11:35 - 16:00, 15:00 - 16:00</w:t>
      </w:r>
      <w:r w:rsidDel="00000000" w:rsidR="00000000" w:rsidRPr="00000000">
        <w:rPr>
          <w:b w:val="1"/>
          <w:rtl w:val="0"/>
        </w:rPr>
        <w:t xml:space="preserve"> Hravé cvičení pro radost a dobrou náladu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</w:t>
        <w:br w:type="textWrapping"/>
        <w:tab/>
        <w:tab/>
        <w:tab/>
        <w:tab/>
        <w:tab/>
        <w:t xml:space="preserve">     Žáci, kteří nemají zájem, přecházejí v 15:00 do 1. oddělení.</w:t>
        <w:br w:type="textWrapping"/>
      </w:r>
      <w:r w:rsidDel="00000000" w:rsidR="00000000" w:rsidRPr="00000000">
        <w:rPr>
          <w:rtl w:val="0"/>
        </w:rPr>
        <w:t xml:space="preserve">Úterý</w:t>
        <w:tab/>
        <w:tab/>
        <w:t xml:space="preserve">12:30 – 16:00.</w:t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Středa </w:t>
        <w:tab/>
        <w:tab/>
        <w:t xml:space="preserve">12:20 - 16:00</w:t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Čtvrtek, pátek </w:t>
        <w:tab/>
        <w:t xml:space="preserve">11:35 – 15:35, poté žáci přecházejí do 1. oddělení.</w:t>
      </w:r>
    </w:p>
    <w:p w:rsidR="00000000" w:rsidDel="00000000" w:rsidP="00000000" w:rsidRDefault="00000000" w:rsidRPr="00000000" w14:paraId="0000002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u w:val="single"/>
          <w:rtl w:val="0"/>
        </w:rPr>
        <w:t xml:space="preserve">Přechody žáků mezi ŠD a ZUŠ - mohou nastat tyto možnosti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1. Žáka si vyzvedává učitel ZUŠ ve ŠD a přivádí jej zpět do ŠD, nejpozději v 15:45.</w:t>
      </w:r>
    </w:p>
    <w:p w:rsidR="00000000" w:rsidDel="00000000" w:rsidP="00000000" w:rsidRDefault="00000000" w:rsidRPr="00000000" w14:paraId="00000026">
      <w:pPr>
        <w:spacing w:after="0" w:line="240" w:lineRule="auto"/>
        <w:rPr/>
      </w:pPr>
      <w:bookmarkStart w:colFirst="0" w:colLast="0" w:name="_heading=h.30j0zll" w:id="5"/>
      <w:bookmarkEnd w:id="5"/>
      <w:r w:rsidDel="00000000" w:rsidR="00000000" w:rsidRPr="00000000">
        <w:rPr>
          <w:rtl w:val="0"/>
        </w:rPr>
        <w:t xml:space="preserve">      2. Žáka si vyzvedává učitel ZUŠ hned po obědě v přespolní třídě a přivádí jej do ŠD, nejpozději v 15:45.</w:t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3. Žáka si vyzvedává učitel ZUŠ ve ŠD a žák se již do ŠD nevrací (odchází ze ZUŠ sám nebo je předán rodičům).  </w:t>
      </w:r>
    </w:p>
    <w:p w:rsidR="00000000" w:rsidDel="00000000" w:rsidP="00000000" w:rsidRDefault="00000000" w:rsidRPr="00000000" w14:paraId="0000002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Za bezpečnost při cestě na mimoškolní činnost nenese škola odpovědnost (cesta do ZUŠ).</w:t>
        <w:br w:type="textWrapping"/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u w:val="singl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/>
      </w:pPr>
      <w:bookmarkStart w:colFirst="0" w:colLast="0" w:name="_heading=h.3znysh7" w:id="6"/>
      <w:bookmarkEnd w:id="6"/>
      <w:r w:rsidDel="00000000" w:rsidR="00000000" w:rsidRPr="00000000">
        <w:rPr>
          <w:u w:val="single"/>
          <w:rtl w:val="0"/>
        </w:rPr>
        <w:t xml:space="preserve">Přihlášení do školní družiny: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Do školní družiny jsou přijati žáci na základě podání řádně a pravdivě vyplněné přihlášky do ŠD, přihlášeni k pravidelné denní docházce - minimálně 4 dny v týdnu, do naplnění kapacity.  Kapacita ŠD je 120 žáků.</w:t>
      </w:r>
    </w:p>
    <w:p w:rsidR="00000000" w:rsidDel="00000000" w:rsidP="00000000" w:rsidRDefault="00000000" w:rsidRPr="00000000" w14:paraId="0000002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O přijetí do ŠD rozhoduje ředitelka školy. V případě nepřijetí do ŠD je zákonný zástupce žáka informován před zahájením školního roku, při podání přihlášky v průběhu školního roku.</w:t>
        <w:br w:type="textWrapping"/>
        <w:t xml:space="preserve">Přihláška do školní družiny je platná na daný školní rok. V následujícím roce je nutné vyplnit novou přihlášku.</w:t>
      </w:r>
    </w:p>
    <w:p w:rsidR="00000000" w:rsidDel="00000000" w:rsidP="00000000" w:rsidRDefault="00000000" w:rsidRPr="00000000" w14:paraId="0000002F">
      <w:pPr>
        <w:spacing w:after="0" w:lin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u w:val="single"/>
          <w:rtl w:val="0"/>
        </w:rPr>
        <w:t xml:space="preserve">Vyzvedávání a odchody ze školní družiny: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rPr/>
      </w:pPr>
      <w:r w:rsidDel="00000000" w:rsidR="00000000" w:rsidRPr="00000000">
        <w:rPr>
          <w:rtl w:val="0"/>
        </w:rPr>
        <w:t xml:space="preserve">Žáci jsou vyzvedáváni zplnomocněnou osobou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prostřednictvím videotelefonu z příslušného oddělení  nebo odcházejí sami, v čase uvedeném zákonným zástupcem v přihlášce do ŠD. </w:t>
        <w:br w:type="textWrapping"/>
        <w:t xml:space="preserve">Odchází-li žák v jinou dobu, než je uvedeno v přihlášce do ŠD, musí zákon. zástupci tuto informaci sdělit písemně  předem, viz. Uvolnění žáka ze školní družiny.</w:t>
        <w:br w:type="textWrapping"/>
        <w:t xml:space="preserve">       Pokud žák nebude vyzvednut do konce provozu ŠD, vychovatelka kontaktuje zákonné zástupce, popř. ředitelku školy, která zajistí další postup.    </w:t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/>
      </w:pPr>
      <w:r w:rsidDel="00000000" w:rsidR="00000000" w:rsidRPr="00000000">
        <w:rPr>
          <w:u w:val="single"/>
          <w:rtl w:val="0"/>
        </w:rPr>
        <w:t xml:space="preserve">Poplatek za školní družinu: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rPr/>
      </w:pPr>
      <w:r w:rsidDel="00000000" w:rsidR="00000000" w:rsidRPr="00000000">
        <w:rPr>
          <w:rtl w:val="0"/>
        </w:rPr>
        <w:t xml:space="preserve">Pobyt ve školní družině podléhá poplatku 150,- Kč/měsíčně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(bez ohledu na počet dnů docházky). Platba je rozdělena do dvou splátek:</w: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rPr/>
      </w:pPr>
      <w:r w:rsidDel="00000000" w:rsidR="00000000" w:rsidRPr="00000000">
        <w:rPr>
          <w:rtl w:val="0"/>
        </w:rPr>
        <w:t xml:space="preserve">září - prosinec, splatnost do 20. 10. 2025</w:t>
      </w:r>
    </w:p>
    <w:p w:rsidR="00000000" w:rsidDel="00000000" w:rsidP="00000000" w:rsidRDefault="00000000" w:rsidRPr="00000000" w14:paraId="00000035">
      <w:pPr>
        <w:spacing w:after="0" w:line="240" w:lineRule="auto"/>
        <w:rPr/>
      </w:pPr>
      <w:bookmarkStart w:colFirst="0" w:colLast="0" w:name="_heading=h.tyjcwt" w:id="7"/>
      <w:bookmarkEnd w:id="7"/>
      <w:r w:rsidDel="00000000" w:rsidR="00000000" w:rsidRPr="00000000">
        <w:rPr>
          <w:rtl w:val="0"/>
        </w:rPr>
        <w:t xml:space="preserve">      leden - červen, splatnost do 20. 02. 2026</w:t>
        <w:br w:type="textWrapping"/>
        <w:t xml:space="preserve">Úplatu lze uhradit na účet školy 762677309/0800, v poznámce je uvedeno příjmení, jméno žáka a třída, kterou žák v daném roce navštěvuje nebo v hotovosti v sekretariátu školy.</w:t>
        <w:br w:type="textWrapping"/>
        <w:t xml:space="preserve">Výši úplaty může ředitel snížit nebo od úplaty osvobodit, jestliže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účastník nebo jeho zákonný zástupce pobírající přídavek na dítě,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5" w:hanging="360"/>
        <w:rPr/>
      </w:pPr>
      <w:r w:rsidDel="00000000" w:rsidR="00000000" w:rsidRPr="00000000">
        <w:rPr>
          <w:color w:val="000000"/>
          <w:rtl w:val="0"/>
        </w:rPr>
        <w:t xml:space="preserve">účastník nebo jeho zákonný zástupce je příjemcem opakujících se dávek pomoci v hmotné nouzi podle zákona o pomoci v hmotné nouzi,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5" w:hanging="360"/>
        <w:rPr/>
      </w:pPr>
      <w:r w:rsidDel="00000000" w:rsidR="00000000" w:rsidRPr="00000000">
        <w:rPr>
          <w:color w:val="000000"/>
          <w:rtl w:val="0"/>
        </w:rPr>
        <w:t xml:space="preserve">účastníkovi nebo jeho zákonnému zástupci náleží zvýšení příspěvku na péči podle zákona o sociálních službách, nebo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05" w:hanging="360"/>
        <w:rPr/>
      </w:pPr>
      <w:r w:rsidDel="00000000" w:rsidR="00000000" w:rsidRPr="00000000">
        <w:rPr>
          <w:color w:val="000000"/>
          <w:rtl w:val="0"/>
        </w:rPr>
        <w:t xml:space="preserve">účastník svěřený do pěstounské péče má nárok na příspěvek na úhradu potřeb dítěte podle zákona o státní sociální podpoře.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45" w:firstLine="0"/>
        <w:jc w:val="both"/>
        <w:rPr/>
      </w:pPr>
      <w:r w:rsidDel="00000000" w:rsidR="00000000" w:rsidRPr="00000000">
        <w:rPr>
          <w:rtl w:val="0"/>
        </w:rPr>
        <w:t xml:space="preserve">O snížení nebo osvobození od úplaty musí zákonný zástupce požádat ředitelku školy písemně v dostatečném předstihu.</w:t>
      </w:r>
    </w:p>
    <w:p w:rsidR="00000000" w:rsidDel="00000000" w:rsidP="00000000" w:rsidRDefault="00000000" w:rsidRPr="00000000" w14:paraId="0000003B">
      <w:pPr>
        <w:spacing w:after="0" w:line="240" w:lineRule="auto"/>
        <w:ind w:left="45" w:firstLine="0"/>
        <w:jc w:val="both"/>
        <w:rPr/>
      </w:pPr>
      <w:r w:rsidDel="00000000" w:rsidR="00000000" w:rsidRPr="00000000">
        <w:rPr>
          <w:rtl w:val="0"/>
        </w:rPr>
        <w:t xml:space="preserve">Podmínkou pro přijetí žáka do školní družiny na následující školní rok je řádné uhrazení všech poplatků za školní družinu z předchozího období.</w:t>
      </w:r>
    </w:p>
    <w:p w:rsidR="00000000" w:rsidDel="00000000" w:rsidP="00000000" w:rsidRDefault="00000000" w:rsidRPr="00000000" w14:paraId="0000003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 případě ukončení docházky žáka do ŠD se poplatek, který nebyl vyčerpán, nevrací - výjimkou jsou závažné zdravotní důvody žáka.   </w:t>
        <w:br w:type="textWrapping"/>
        <w:t xml:space="preserve">      Pokud</w:t>
      </w:r>
      <w:r w:rsidDel="00000000" w:rsidR="00000000" w:rsidRPr="00000000">
        <w:rPr>
          <w:color w:val="222222"/>
          <w:highlight w:val="white"/>
          <w:rtl w:val="0"/>
        </w:rPr>
        <w:t xml:space="preserve"> je v kalendářním měsíci omezen nebo přerušen provoz školní družiny po dobu delší než 5 dnů, dochází k poměrnému snížení úplaty. Vznikne-li přeplatek, částka bude zaslána na účet, ze kterého byl poplatek uhrazen. Zákonní zástupci, kteří platili poplatek za školní družinu v hotovosti, si </w:t>
      </w:r>
      <w:r w:rsidDel="00000000" w:rsidR="00000000" w:rsidRPr="00000000">
        <w:rPr>
          <w:rtl w:val="0"/>
        </w:rPr>
        <w:t xml:space="preserve">vyzvednou částku v sekretariátu školy ve stanovené dny. Aktuální informace budou zveřejněny na web. stránkách školy.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  <w:br w:type="textWrapping"/>
      </w:r>
      <w:r w:rsidDel="00000000" w:rsidR="00000000" w:rsidRPr="00000000">
        <w:rPr>
          <w:highlight w:val="white"/>
          <w:rtl w:val="0"/>
        </w:rPr>
        <w:t xml:space="preserve">Výši úplaty za poskytování zájmového vzdělávání ve školní družině určuje od 1. 1. 2024 zřizovatel.</w:t>
      </w:r>
      <w:r w:rsidDel="00000000" w:rsidR="00000000" w:rsidRPr="00000000">
        <w:rPr>
          <w:rFonts w:ascii="Arial" w:cs="Arial" w:eastAsia="Arial" w:hAnsi="Arial"/>
          <w:rtl w:val="0"/>
        </w:rPr>
        <w:t xml:space="preserve">   </w:t>
        <w:br w:type="textWrapping"/>
      </w:r>
      <w:r w:rsidDel="00000000" w:rsidR="00000000" w:rsidRPr="00000000">
        <w:rPr>
          <w:rtl w:val="0"/>
        </w:rPr>
        <w:t xml:space="preserve">          </w:t>
        <w:br w:type="textWrapping"/>
      </w:r>
      <w:r w:rsidDel="00000000" w:rsidR="00000000" w:rsidRPr="00000000">
        <w:rPr>
          <w:u w:val="single"/>
          <w:rtl w:val="0"/>
        </w:rPr>
        <w:t xml:space="preserve">Ukončení docházky do ŠD je možné: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firstLine="284"/>
        <w:rPr/>
      </w:pPr>
      <w:r w:rsidDel="00000000" w:rsidR="00000000" w:rsidRPr="00000000">
        <w:rPr>
          <w:rtl w:val="0"/>
        </w:rPr>
        <w:t xml:space="preserve">1. Na základě písemné žádosti zákonných zástupců.</w:t>
      </w:r>
    </w:p>
    <w:p w:rsidR="00000000" w:rsidDel="00000000" w:rsidP="00000000" w:rsidRDefault="00000000" w:rsidRPr="00000000" w14:paraId="0000003E">
      <w:pPr>
        <w:spacing w:after="0" w:line="240" w:lineRule="auto"/>
        <w:ind w:left="708" w:hanging="424"/>
        <w:rPr/>
      </w:pPr>
      <w:r w:rsidDel="00000000" w:rsidR="00000000" w:rsidRPr="00000000">
        <w:rPr>
          <w:rtl w:val="0"/>
        </w:rPr>
        <w:t xml:space="preserve">2. Vyloučením, pokud žák soustavně nebo nějakým významným projevem porušil kázeň a pořádek, ohrožuje</w:t>
      </w:r>
    </w:p>
    <w:p w:rsidR="00000000" w:rsidDel="00000000" w:rsidP="00000000" w:rsidRDefault="00000000" w:rsidRPr="00000000" w14:paraId="0000003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zdraví a bezpečnost ostatních, dlouhodobě svévolně nenavštěvuje ŠD, nerespektuje pokyny vychovatelky, </w:t>
      </w:r>
    </w:p>
    <w:p w:rsidR="00000000" w:rsidDel="00000000" w:rsidP="00000000" w:rsidRDefault="00000000" w:rsidRPr="00000000" w14:paraId="0000004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z jiných zvláště závažných zavinění porušení povinností, dopustí-li se opakovaně hrubých slovních nebo</w:t>
        <w:br w:type="textWrapping"/>
        <w:t xml:space="preserve">     fyzických útoků vůči ostatním žákům nebo zaměstnancům školského zařízení, porušením vnitřního řádu ŠD.</w:t>
      </w:r>
    </w:p>
    <w:p w:rsidR="00000000" w:rsidDel="00000000" w:rsidP="00000000" w:rsidRDefault="00000000" w:rsidRPr="00000000" w14:paraId="0000004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O vyloučení ze ŠD je zákonný zástupce informován předem.</w:t>
        <w:br w:type="textWrapping"/>
        <w:t xml:space="preserve">     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V době vedlejších prázdnin, ředitelského volna:</w:t>
      </w:r>
      <w:r w:rsidDel="00000000" w:rsidR="00000000" w:rsidRPr="00000000">
        <w:rPr>
          <w:rtl w:val="0"/>
        </w:rPr>
        <w:t xml:space="preserve"> </w:t>
        <w:br w:type="textWrapping"/>
        <w:t xml:space="preserve">     Provoz bude probíhat pouze v případě, že bude do družiny písemně přihlášeno nejpozději 14 dní předem </w:t>
        <w:br w:type="textWrapping"/>
        <w:t xml:space="preserve">     minimálně 15 žáků. V případě poklesu počtu docházejících žáků může ředitelka školy, po dohodě se </w:t>
        <w:br w:type="textWrapping"/>
        <w:t xml:space="preserve">     zřizovatelem,  rozhodnout o přerušení  provozu ŠD (ekonomika provozu).</w:t>
      </w:r>
    </w:p>
    <w:p w:rsidR="00000000" w:rsidDel="00000000" w:rsidP="00000000" w:rsidRDefault="00000000" w:rsidRPr="00000000" w14:paraId="00000042">
      <w:pPr>
        <w:shd w:fill="ffffff" w:val="clear"/>
        <w:spacing w:after="120" w:line="240" w:lineRule="auto"/>
        <w:rPr/>
      </w:pPr>
      <w:r w:rsidDel="00000000" w:rsidR="00000000" w:rsidRPr="00000000">
        <w:rPr>
          <w:rtl w:val="0"/>
        </w:rPr>
        <w:t xml:space="preserve">     Závaznou přihlášku pro docházku v době vedlejších prázdnin, ředitelského volna je možno vyzvednout u </w:t>
        <w:br w:type="textWrapping"/>
        <w:t xml:space="preserve">     vychovatelky nebo stáhnout na webových stránkách školní družiny.</w:t>
        <w:br w:type="textWrapping"/>
      </w:r>
    </w:p>
    <w:p w:rsidR="00000000" w:rsidDel="00000000" w:rsidP="00000000" w:rsidRDefault="00000000" w:rsidRPr="00000000" w14:paraId="00000043">
      <w:pPr>
        <w:shd w:fill="ffffff" w:val="clear"/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284" w:hanging="284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3. Podmínky zajištění bezpečnosti a ochrany zdraví žáků a jejich ochrany před sociálně nežádoucími jevy a před projevy diskriminace, nepřátelství nebo násilí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Bezpečnost a ochrana zdraví žáků v ŠD je zajišťována vychovatelkami ŠD po dobu docházky uvedené </w:t>
        <w:br w:type="textWrapping"/>
        <w:t xml:space="preserve">v přihlášce do ŠD. Prokazatelně seznámí žáky s riziky, při kterých může dojít k úrazu, s pravidly chování ve školní družině a sociálně nežádoucími jevy.Ředitelka stanoví nejvyšší počet účastníků na 1 pedagogického zaměstnance s ohledem na druh vykonávané činnosti účastníků, zejména s ohledem na jejich bezpečnost při různých činnostech školní družiny. Bezpečnost    a ochranu zdraví účastníků při vzdělávání a akcích konaných mimo místo, kde se uskutečňuje vzdělávání podle školského zákona, zajišťuje právnická osoba, která vykonává činnost školského zařízení, svými zaměstnanci, vždy však nejméně jedním pedagogickým pracovníkem.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Žáci pečují o čistotu a zachovávají pořádek v Š</w:t>
      </w:r>
      <w:r w:rsidDel="00000000" w:rsidR="00000000" w:rsidRPr="00000000">
        <w:rPr>
          <w:rtl w:val="0"/>
        </w:rPr>
        <w:t xml:space="preserve">D. </w:t>
      </w:r>
      <w:r w:rsidDel="00000000" w:rsidR="00000000" w:rsidRPr="00000000">
        <w:rPr>
          <w:color w:val="000000"/>
          <w:rtl w:val="0"/>
        </w:rPr>
        <w:t xml:space="preserve">Pitný režim je zajišťován z vlastních zdrojů (žák si z domov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color w:val="000000"/>
          <w:rtl w:val="0"/>
        </w:rPr>
        <w:t xml:space="preserve">nosí vlastní nápoje).</w:t>
      </w:r>
      <w:r w:rsidDel="00000000" w:rsidR="00000000" w:rsidRPr="00000000">
        <w:rPr>
          <w:color w:val="000000"/>
          <w:sz w:val="30"/>
          <w:szCs w:val="3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Vychovatelka ŠD dbá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na dodržování pitného režimu dětí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540"/>
        </w:tabs>
        <w:spacing w:after="0" w:line="240" w:lineRule="auto"/>
        <w:ind w:left="284" w:hanging="284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4. Podmínky zacházení s majetkem školského zařízení ze strany žáků</w:t>
        <w:br w:type="textWrapping"/>
      </w:r>
      <w:r w:rsidDel="00000000" w:rsidR="00000000" w:rsidRPr="00000000">
        <w:rPr>
          <w:rtl w:val="0"/>
        </w:rPr>
        <w:t xml:space="preserve">Družina užívá jeden samostatný prostor a jeden prostor v kmenové třídě a dva prostory, ve kterých v dopoledních hodinách probíhá výuka.  Činnost ŠD může probíhat i v jiných prostorách. Při využívání těchto prostor se řídí řády učeben.</w:t>
        <w:br w:type="textWrapping"/>
        <w:t xml:space="preserve">Pro odpolední činnost mohou být využívána i okolní hřiště a prostory školy. </w:t>
      </w:r>
    </w:p>
    <w:p w:rsidR="00000000" w:rsidDel="00000000" w:rsidP="00000000" w:rsidRDefault="00000000" w:rsidRPr="00000000" w14:paraId="00000048">
      <w:pPr>
        <w:tabs>
          <w:tab w:val="left" w:leader="none" w:pos="540"/>
        </w:tabs>
        <w:spacing w:after="0" w:line="240" w:lineRule="auto"/>
        <w:ind w:left="284" w:firstLine="0"/>
        <w:rPr/>
      </w:pPr>
      <w:r w:rsidDel="00000000" w:rsidR="00000000" w:rsidRPr="00000000">
        <w:rPr>
          <w:rtl w:val="0"/>
        </w:rPr>
        <w:t xml:space="preserve">Za každé úmyslné a svévolné poškození nebo zničení majetku ŠD bude požadována náhrada od zákonných zástupců žáka, který poškození způsobil.</w:t>
      </w:r>
    </w:p>
    <w:p w:rsidR="00000000" w:rsidDel="00000000" w:rsidP="00000000" w:rsidRDefault="00000000" w:rsidRPr="00000000" w14:paraId="00000049">
      <w:pPr>
        <w:tabs>
          <w:tab w:val="left" w:leader="none" w:pos="540"/>
        </w:tabs>
        <w:spacing w:after="120" w:line="240" w:lineRule="auto"/>
        <w:ind w:left="284" w:firstLine="0"/>
        <w:rPr/>
      </w:pPr>
      <w:r w:rsidDel="00000000" w:rsidR="00000000" w:rsidRPr="00000000">
        <w:rPr>
          <w:rtl w:val="0"/>
        </w:rPr>
        <w:t xml:space="preserve">Za donesené hračky, cenné věci, odložené mobilní zařízení apod. si žáci nesou odpovědnost sami.</w:t>
        <w:br w:type="textWrapping"/>
        <w:br w:type="textWrapping"/>
      </w:r>
    </w:p>
    <w:p w:rsidR="00000000" w:rsidDel="00000000" w:rsidP="00000000" w:rsidRDefault="00000000" w:rsidRPr="00000000" w14:paraId="0000004A">
      <w:pPr>
        <w:tabs>
          <w:tab w:val="left" w:leader="none" w:pos="540"/>
        </w:tabs>
        <w:spacing w:after="120" w:line="240" w:lineRule="auto"/>
        <w:ind w:left="284"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31. 8. 2025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540"/>
        </w:tabs>
        <w:spacing w:after="120" w:line="240" w:lineRule="auto"/>
        <w:ind w:left="2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540"/>
        </w:tabs>
        <w:spacing w:after="120" w:line="240" w:lineRule="auto"/>
        <w:ind w:left="2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540"/>
        </w:tabs>
        <w:spacing w:after="120" w:line="240" w:lineRule="auto"/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Mgr. Jitka Suchá     </w:t>
      </w:r>
    </w:p>
    <w:p w:rsidR="00000000" w:rsidDel="00000000" w:rsidP="00000000" w:rsidRDefault="00000000" w:rsidRPr="00000000" w14:paraId="0000004E">
      <w:pPr>
        <w:tabs>
          <w:tab w:val="left" w:leader="none" w:pos="540"/>
        </w:tabs>
        <w:spacing w:after="120" w:line="240" w:lineRule="auto"/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ředitelka školy</w:t>
        <w:br w:type="textWrapping"/>
      </w:r>
    </w:p>
    <w:p w:rsidR="00000000" w:rsidDel="00000000" w:rsidP="00000000" w:rsidRDefault="00000000" w:rsidRPr="00000000" w14:paraId="0000004F">
      <w:pPr>
        <w:spacing w:after="0" w:line="240" w:lineRule="auto"/>
        <w:ind w:left="284" w:firstLine="0"/>
        <w:rPr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709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405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kladntext3">
    <w:name w:val="Body Text 3"/>
    <w:basedOn w:val="Normln"/>
    <w:link w:val="Zkladntext3Char"/>
    <w:uiPriority w:val="99"/>
    <w:unhideWhenUsed w:val="1"/>
    <w:rsid w:val="002E1C6F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</w:rPr>
  </w:style>
  <w:style w:type="character" w:styleId="Zkladntext3Char" w:customStyle="1">
    <w:name w:val="Základní text 3 Char"/>
    <w:basedOn w:val="Standardnpsmoodstavce"/>
    <w:link w:val="Zkladntext3"/>
    <w:uiPriority w:val="99"/>
    <w:rsid w:val="002E1C6F"/>
    <w:rPr>
      <w:rFonts w:ascii="Times New Roman" w:cs="Times New Roman" w:eastAsia="Times New Roman" w:hAnsi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 w:val="1"/>
    <w:rsid w:val="00181BA4"/>
    <w:pPr>
      <w:ind w:left="720"/>
      <w:contextualSpacing w:val="1"/>
    </w:pPr>
  </w:style>
  <w:style w:type="character" w:styleId="Nadpis6Char" w:customStyle="1">
    <w:name w:val="Nadpis 6 Char"/>
    <w:basedOn w:val="Standardnpsmoodstavce"/>
    <w:link w:val="Nadpis6"/>
    <w:uiPriority w:val="9"/>
    <w:rsid w:val="00C04A1F"/>
    <w:rPr>
      <w:rFonts w:ascii="Times New Roman" w:cs="Times New Roman" w:eastAsia="Times New Roman" w:hAnsi="Times New Roman"/>
      <w:b w:val="1"/>
      <w:bCs w:val="1"/>
      <w:sz w:val="15"/>
      <w:szCs w:val="15"/>
      <w:lang w:eastAsia="cs-CZ"/>
    </w:rPr>
  </w:style>
  <w:style w:type="character" w:styleId="Siln">
    <w:name w:val="Strong"/>
    <w:basedOn w:val="Standardnpsmoodstavce"/>
    <w:uiPriority w:val="22"/>
    <w:qFormat w:val="1"/>
    <w:rsid w:val="006020B9"/>
    <w:rPr>
      <w:b w:val="1"/>
      <w:bCs w:val="1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9C4E5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9C4E53"/>
    <w:rPr>
      <w:rFonts w:ascii="Segoe UI" w:cs="Segoe UI" w:hAnsi="Segoe UI"/>
      <w:sz w:val="18"/>
      <w:szCs w:val="18"/>
    </w:rPr>
  </w:style>
  <w:style w:type="character" w:styleId="Odkaznakoment">
    <w:name w:val="annotation reference"/>
    <w:uiPriority w:val="99"/>
    <w:semiHidden w:val="1"/>
    <w:unhideWhenUsed w:val="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Pr>
      <w:b w:val="1"/>
      <w:bCs w:val="1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link w:val="Textkomente"/>
    <w:uiPriority w:val="99"/>
    <w:semiHidden w:val="1"/>
    <w:rPr>
      <w:sz w:val="20"/>
      <w:szCs w:val="20"/>
    </w:rPr>
  </w:style>
  <w:style w:type="paragraph" w:styleId="l3" w:customStyle="1">
    <w:name w:val="l3"/>
    <w:basedOn w:val="Normln"/>
    <w:rsid w:val="006B6D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8L0iZLpXI37V3F1BjNnu8771hA==">CgMxLjAyCWguMWZvYjl0ZTIOaC50dm9lMWo4MXE1NHIyDmguMXAzdXN4ZTZhcnhyMg5oLjJzNGJraDY0dmw5ajIIaC5namRneHMyCWguMzBqMHpsbDIJaC4zem55c2g3MghoLnR5amN3dDgAciExdlphMlctU0gyOEQ2WklSeHh5ampidzRiUkdNbGZHRUE=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2017-08-29T08:46:00Z</dcterms:created>
  <dc:creator>Kočandrlová</dc:creator>
</cp:coreProperties>
</file>